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9DA" w14:textId="17A2C66C" w:rsidR="003307E8" w:rsidRDefault="003307E8" w:rsidP="003307E8">
      <w:pPr>
        <w:jc w:val="both"/>
        <w:rPr>
          <w:rFonts w:ascii="Verdana" w:hAnsi="Verdana"/>
          <w:b/>
          <w:u w:val="single"/>
        </w:rPr>
      </w:pPr>
      <w:r>
        <w:rPr>
          <w:rFonts w:ascii="Verdana" w:hAnsi="Verdana"/>
          <w:b/>
          <w:u w:val="single"/>
        </w:rPr>
        <w:t>POLITICA DE PRIVACIDAD</w:t>
      </w:r>
    </w:p>
    <w:p w14:paraId="5AA2EE3B" w14:textId="77777777" w:rsidR="00202A33" w:rsidRPr="00EC20CC" w:rsidRDefault="00202A33" w:rsidP="003307E8">
      <w:pPr>
        <w:jc w:val="both"/>
        <w:rPr>
          <w:rFonts w:ascii="Verdana" w:hAnsi="Verdana"/>
          <w:b/>
          <w:u w:val="single"/>
        </w:rPr>
      </w:pPr>
    </w:p>
    <w:p w14:paraId="33BBE8E8" w14:textId="42AEA01E" w:rsidR="003307E8" w:rsidRPr="004A6D78" w:rsidRDefault="003307E8" w:rsidP="003307E8">
      <w:pPr>
        <w:jc w:val="both"/>
        <w:rPr>
          <w:rFonts w:ascii="Verdana" w:hAnsi="Verdana" w:cs="Verdana"/>
          <w:iCs/>
          <w:color w:val="000000"/>
          <w:sz w:val="18"/>
          <w:szCs w:val="18"/>
        </w:rPr>
      </w:pPr>
      <w:r w:rsidRPr="004A6D78">
        <w:rPr>
          <w:rFonts w:ascii="Verdana" w:hAnsi="Verdana" w:cs="Verdana"/>
          <w:iCs/>
          <w:color w:val="000000"/>
          <w:sz w:val="18"/>
          <w:szCs w:val="18"/>
        </w:rPr>
        <w:t>En cumplimiento de</w:t>
      </w:r>
      <w:r>
        <w:rPr>
          <w:rFonts w:ascii="Verdana" w:hAnsi="Verdana" w:cs="Verdana"/>
          <w:iCs/>
          <w:color w:val="000000"/>
          <w:sz w:val="18"/>
          <w:szCs w:val="18"/>
        </w:rPr>
        <w:t xml:space="preserve"> lo dispuesto</w:t>
      </w:r>
      <w:r w:rsidRPr="004A6D78">
        <w:rPr>
          <w:rFonts w:ascii="Verdana" w:hAnsi="Verdana" w:cs="Verdana"/>
          <w:iCs/>
          <w:color w:val="000000"/>
          <w:sz w:val="18"/>
          <w:szCs w:val="18"/>
        </w:rPr>
        <w:t xml:space="preserve"> en el Reglamento (UE) 2016/679 del Parlamento Europeo y del Consejo de 27 de abril de 2016 relativo a la protección de las personas físicas en lo que respecta a tratamiento de datos personales y a la libre circulación de </w:t>
      </w:r>
      <w:r w:rsidR="00647445" w:rsidRPr="004A6D78">
        <w:rPr>
          <w:rFonts w:ascii="Verdana" w:hAnsi="Verdana" w:cs="Verdana"/>
          <w:iCs/>
          <w:color w:val="000000"/>
          <w:sz w:val="18"/>
          <w:szCs w:val="18"/>
        </w:rPr>
        <w:t>estos</w:t>
      </w:r>
      <w:r w:rsidRPr="004A6D78">
        <w:rPr>
          <w:rFonts w:ascii="Verdana" w:hAnsi="Verdana" w:cs="Verdana"/>
          <w:iCs/>
          <w:color w:val="000000"/>
          <w:sz w:val="18"/>
          <w:szCs w:val="18"/>
        </w:rPr>
        <w:t xml:space="preserve"> datos, así como en el resto de normativa vigente en materia de protección de datos, </w:t>
      </w:r>
      <w:proofErr w:type="spellStart"/>
      <w:r w:rsidR="00F714FC">
        <w:rPr>
          <w:rFonts w:ascii="Verdana" w:hAnsi="Verdana" w:cs="Verdana"/>
          <w:iCs/>
          <w:color w:val="000000"/>
          <w:sz w:val="18"/>
          <w:szCs w:val="18"/>
        </w:rPr>
        <w:t>Mª</w:t>
      </w:r>
      <w:proofErr w:type="spellEnd"/>
      <w:r w:rsidR="00F714FC">
        <w:rPr>
          <w:rFonts w:ascii="Verdana" w:hAnsi="Verdana" w:cs="Verdana"/>
          <w:iCs/>
          <w:color w:val="000000"/>
          <w:sz w:val="18"/>
          <w:szCs w:val="18"/>
        </w:rPr>
        <w:t xml:space="preserve"> DEL CARMEN  GAGO VELLISCA</w:t>
      </w:r>
      <w:r w:rsidR="00132B5D">
        <w:rPr>
          <w:rFonts w:ascii="Verdana" w:hAnsi="Verdana" w:cs="Verdana"/>
          <w:iCs/>
          <w:color w:val="000000"/>
          <w:sz w:val="18"/>
          <w:szCs w:val="18"/>
        </w:rPr>
        <w:t xml:space="preserve"> </w:t>
      </w:r>
      <w:r w:rsidRPr="004A6D78">
        <w:rPr>
          <w:rFonts w:ascii="Verdana" w:hAnsi="Verdana" w:cs="Verdana"/>
          <w:iCs/>
          <w:color w:val="000000"/>
          <w:sz w:val="18"/>
          <w:szCs w:val="18"/>
        </w:rPr>
        <w:t>propietari</w:t>
      </w:r>
      <w:r w:rsidR="00647445">
        <w:rPr>
          <w:rFonts w:ascii="Verdana" w:hAnsi="Verdana" w:cs="Verdana"/>
          <w:iCs/>
          <w:color w:val="000000"/>
          <w:sz w:val="18"/>
          <w:szCs w:val="18"/>
        </w:rPr>
        <w:t>o</w:t>
      </w:r>
      <w:r w:rsidRPr="004A6D78">
        <w:rPr>
          <w:rFonts w:ascii="Verdana" w:hAnsi="Verdana" w:cs="Verdana"/>
          <w:iCs/>
          <w:color w:val="000000"/>
          <w:sz w:val="18"/>
          <w:szCs w:val="18"/>
        </w:rPr>
        <w:t xml:space="preserve"> de la web</w:t>
      </w:r>
      <w:r>
        <w:rPr>
          <w:rFonts w:ascii="Verdana" w:hAnsi="Verdana" w:cs="Verdana"/>
          <w:iCs/>
          <w:color w:val="000000"/>
          <w:sz w:val="18"/>
          <w:szCs w:val="18"/>
        </w:rPr>
        <w:t>,</w:t>
      </w:r>
      <w:r w:rsidRPr="004A6D78">
        <w:rPr>
          <w:rFonts w:ascii="Verdana" w:hAnsi="Verdana" w:cs="Verdana"/>
          <w:iCs/>
          <w:color w:val="000000"/>
          <w:sz w:val="18"/>
          <w:szCs w:val="18"/>
        </w:rPr>
        <w:t xml:space="preserve"> le informa de lo siguiente:</w:t>
      </w:r>
    </w:p>
    <w:p w14:paraId="4AE2D7BC" w14:textId="0A14C4A8" w:rsidR="003307E8" w:rsidRPr="004A6D78" w:rsidRDefault="003307E8" w:rsidP="003307E8">
      <w:pPr>
        <w:rPr>
          <w:rFonts w:ascii="Verdana" w:hAnsi="Verdana"/>
          <w:b/>
          <w:sz w:val="18"/>
          <w:szCs w:val="18"/>
        </w:rPr>
      </w:pPr>
      <w:r w:rsidRPr="004A6D78">
        <w:rPr>
          <w:rFonts w:ascii="Verdana" w:hAnsi="Verdana"/>
          <w:b/>
          <w:sz w:val="18"/>
          <w:szCs w:val="18"/>
        </w:rPr>
        <w:t>¿Quién es el responsable del tratamiento de sus datos?</w:t>
      </w:r>
      <w:r w:rsidR="00700434">
        <w:rPr>
          <w:rFonts w:ascii="Verdana" w:hAnsi="Verdana"/>
          <w:b/>
          <w:sz w:val="18"/>
          <w:szCs w:val="18"/>
        </w:rPr>
        <w:t xml:space="preserve"> </w:t>
      </w:r>
    </w:p>
    <w:p w14:paraId="7B7B1DC3" w14:textId="28F2F128" w:rsidR="003307E8" w:rsidRPr="004A6D78" w:rsidRDefault="003307E8" w:rsidP="003307E8">
      <w:pPr>
        <w:rPr>
          <w:rFonts w:ascii="Verdana" w:hAnsi="Verdana"/>
          <w:sz w:val="18"/>
          <w:szCs w:val="18"/>
        </w:rPr>
      </w:pPr>
      <w:r>
        <w:rPr>
          <w:rFonts w:ascii="Verdana" w:hAnsi="Verdana"/>
          <w:sz w:val="18"/>
          <w:szCs w:val="18"/>
        </w:rPr>
        <w:t xml:space="preserve">El responsable del tratamiento es </w:t>
      </w:r>
      <w:proofErr w:type="spellStart"/>
      <w:r w:rsidR="00F714FC">
        <w:rPr>
          <w:rFonts w:ascii="Verdana" w:hAnsi="Verdana"/>
          <w:sz w:val="18"/>
          <w:szCs w:val="18"/>
        </w:rPr>
        <w:t>Mª</w:t>
      </w:r>
      <w:proofErr w:type="spellEnd"/>
      <w:r w:rsidR="00F714FC">
        <w:rPr>
          <w:rFonts w:ascii="Verdana" w:hAnsi="Verdana"/>
          <w:sz w:val="18"/>
          <w:szCs w:val="18"/>
        </w:rPr>
        <w:t xml:space="preserve"> DEL CARMEN  GAGO VELLISCA</w:t>
      </w:r>
      <w:r w:rsidR="00132B5D">
        <w:rPr>
          <w:rFonts w:ascii="Verdana" w:hAnsi="Verdana"/>
          <w:sz w:val="18"/>
          <w:szCs w:val="18"/>
        </w:rPr>
        <w:t xml:space="preserve"> </w:t>
      </w:r>
      <w:r>
        <w:rPr>
          <w:rFonts w:ascii="Verdana" w:hAnsi="Verdana" w:cs="Verdana"/>
          <w:iCs/>
          <w:color w:val="000000"/>
          <w:sz w:val="18"/>
          <w:szCs w:val="18"/>
        </w:rPr>
        <w:t>cuyos datos identificativos se encuentran en el punto 1 del AVISO LEGAL.</w:t>
      </w:r>
    </w:p>
    <w:p w14:paraId="3D31B335" w14:textId="77777777" w:rsidR="003307E8" w:rsidRPr="004A6D78" w:rsidRDefault="003307E8" w:rsidP="003307E8">
      <w:pPr>
        <w:rPr>
          <w:rFonts w:ascii="Verdana" w:hAnsi="Verdana"/>
          <w:b/>
          <w:sz w:val="18"/>
          <w:szCs w:val="18"/>
        </w:rPr>
      </w:pPr>
      <w:r w:rsidRPr="004A6D78">
        <w:rPr>
          <w:rFonts w:ascii="Verdana" w:hAnsi="Verdana"/>
          <w:b/>
          <w:sz w:val="18"/>
          <w:szCs w:val="18"/>
        </w:rPr>
        <w:t>¿Con que finalidad tratamos sus datos personales?</w:t>
      </w:r>
    </w:p>
    <w:p w14:paraId="36B4CB5A" w14:textId="73C9740A" w:rsidR="003307E8" w:rsidRPr="004A6D78" w:rsidRDefault="00F714FC" w:rsidP="003307E8">
      <w:pPr>
        <w:jc w:val="both"/>
        <w:rPr>
          <w:rFonts w:ascii="Verdana" w:hAnsi="Verdana"/>
          <w:sz w:val="18"/>
          <w:szCs w:val="18"/>
        </w:rPr>
      </w:pPr>
      <w:proofErr w:type="spellStart"/>
      <w:r>
        <w:rPr>
          <w:rFonts w:ascii="Verdana" w:hAnsi="Verdana"/>
          <w:sz w:val="18"/>
          <w:szCs w:val="18"/>
        </w:rPr>
        <w:t>Mª</w:t>
      </w:r>
      <w:proofErr w:type="spellEnd"/>
      <w:r>
        <w:rPr>
          <w:rFonts w:ascii="Verdana" w:hAnsi="Verdana"/>
          <w:sz w:val="18"/>
          <w:szCs w:val="18"/>
        </w:rPr>
        <w:t xml:space="preserve"> DEL CARMEN  GAGO VELLISCA</w:t>
      </w:r>
      <w:r w:rsidR="008B5ABE">
        <w:rPr>
          <w:rFonts w:ascii="Verdana" w:hAnsi="Verdana"/>
          <w:sz w:val="18"/>
          <w:szCs w:val="18"/>
        </w:rPr>
        <w:t xml:space="preserve"> </w:t>
      </w:r>
      <w:r w:rsidR="003307E8" w:rsidRPr="004A6D78">
        <w:rPr>
          <w:rFonts w:ascii="Verdana" w:hAnsi="Verdana"/>
          <w:sz w:val="18"/>
          <w:szCs w:val="18"/>
        </w:rPr>
        <w:t>tratará la información que facilite el usuario a través del Sitio Web con el fin de gestionar la prestación de los servicios solicitados y la gestión administrativa deriv</w:t>
      </w:r>
      <w:r w:rsidR="003307E8">
        <w:rPr>
          <w:rFonts w:ascii="Verdana" w:hAnsi="Verdana"/>
          <w:sz w:val="18"/>
          <w:szCs w:val="18"/>
        </w:rPr>
        <w:t>ada de los mismos, así como r</w:t>
      </w:r>
      <w:r w:rsidR="003307E8" w:rsidRPr="004A6D78">
        <w:rPr>
          <w:rFonts w:ascii="Verdana" w:hAnsi="Verdana"/>
          <w:sz w:val="18"/>
          <w:szCs w:val="18"/>
        </w:rPr>
        <w:t xml:space="preserve">emitir periódicamente </w:t>
      </w:r>
      <w:proofErr w:type="spellStart"/>
      <w:r w:rsidR="003307E8" w:rsidRPr="004A6D78">
        <w:rPr>
          <w:rFonts w:ascii="Verdana" w:hAnsi="Verdana"/>
          <w:sz w:val="18"/>
          <w:szCs w:val="18"/>
        </w:rPr>
        <w:t>newsletters</w:t>
      </w:r>
      <w:proofErr w:type="spellEnd"/>
      <w:r w:rsidR="003307E8" w:rsidRPr="004A6D78">
        <w:rPr>
          <w:rFonts w:ascii="Verdana" w:hAnsi="Verdana"/>
          <w:sz w:val="18"/>
          <w:szCs w:val="18"/>
        </w:rPr>
        <w:t>, comunicaciones comerciales sobre servicios, eventos y noticias relacionadas con la actividad profesional</w:t>
      </w:r>
      <w:r w:rsidR="004C0C60">
        <w:rPr>
          <w:rFonts w:ascii="Verdana" w:hAnsi="Verdana"/>
          <w:sz w:val="18"/>
          <w:szCs w:val="18"/>
        </w:rPr>
        <w:t xml:space="preserve"> </w:t>
      </w:r>
      <w:r w:rsidR="001721A5">
        <w:rPr>
          <w:rFonts w:ascii="Verdana" w:hAnsi="Verdana" w:cs="Arial"/>
          <w:sz w:val="18"/>
          <w:szCs w:val="18"/>
        </w:rPr>
        <w:t xml:space="preserve"> </w:t>
      </w:r>
      <w:proofErr w:type="spellStart"/>
      <w:r>
        <w:rPr>
          <w:rFonts w:ascii="Verdana" w:hAnsi="Verdana" w:cs="Arial"/>
          <w:sz w:val="18"/>
          <w:szCs w:val="18"/>
        </w:rPr>
        <w:t>Mª</w:t>
      </w:r>
      <w:proofErr w:type="spellEnd"/>
      <w:r>
        <w:rPr>
          <w:rFonts w:ascii="Verdana" w:hAnsi="Verdana" w:cs="Arial"/>
          <w:sz w:val="18"/>
          <w:szCs w:val="18"/>
        </w:rPr>
        <w:t xml:space="preserve"> DEL CARMEN  GAGO VELLISCA</w:t>
      </w:r>
      <w:r w:rsidR="00132B5D">
        <w:rPr>
          <w:rFonts w:ascii="Verdana" w:hAnsi="Verdana" w:cs="Arial"/>
          <w:sz w:val="18"/>
          <w:szCs w:val="18"/>
        </w:rPr>
        <w:t xml:space="preserve"> </w:t>
      </w:r>
      <w:r w:rsidR="003307E8" w:rsidRPr="004A6D78">
        <w:rPr>
          <w:rFonts w:ascii="Verdana" w:hAnsi="Verdana"/>
          <w:sz w:val="18"/>
          <w:szCs w:val="18"/>
        </w:rPr>
        <w:t xml:space="preserve">cuando el usuario lo autorice, y para valorar la candidatura del usuario en el caso de que se recojan </w:t>
      </w:r>
      <w:proofErr w:type="spellStart"/>
      <w:r w:rsidR="003307E8" w:rsidRPr="004A6D78">
        <w:rPr>
          <w:rFonts w:ascii="Verdana" w:hAnsi="Verdana"/>
          <w:sz w:val="18"/>
          <w:szCs w:val="18"/>
        </w:rPr>
        <w:t>curriculums</w:t>
      </w:r>
      <w:proofErr w:type="spellEnd"/>
      <w:r w:rsidR="003307E8" w:rsidRPr="004A6D78">
        <w:rPr>
          <w:rFonts w:ascii="Verdana" w:hAnsi="Verdana"/>
          <w:sz w:val="18"/>
          <w:szCs w:val="18"/>
        </w:rPr>
        <w:t xml:space="preserve"> a través de la web.</w:t>
      </w:r>
    </w:p>
    <w:p w14:paraId="50EA0007" w14:textId="77777777" w:rsidR="003307E8" w:rsidRPr="004A6D78" w:rsidRDefault="003307E8" w:rsidP="003307E8">
      <w:pPr>
        <w:jc w:val="both"/>
        <w:rPr>
          <w:rFonts w:ascii="Verdana" w:hAnsi="Verdana"/>
          <w:b/>
          <w:sz w:val="18"/>
          <w:szCs w:val="18"/>
          <w:u w:val="single"/>
        </w:rPr>
      </w:pPr>
      <w:r w:rsidRPr="004A6D78">
        <w:rPr>
          <w:rFonts w:ascii="Verdana" w:hAnsi="Verdana"/>
          <w:b/>
          <w:sz w:val="18"/>
          <w:szCs w:val="18"/>
        </w:rPr>
        <w:t>¿Durante cuánto tiempo se conservarán sus datos?</w:t>
      </w:r>
    </w:p>
    <w:p w14:paraId="3C0FFF8F" w14:textId="79F98310" w:rsidR="003307E8" w:rsidRPr="004A6D78" w:rsidRDefault="003307E8" w:rsidP="003307E8">
      <w:pPr>
        <w:jc w:val="both"/>
        <w:rPr>
          <w:rFonts w:ascii="Verdana" w:hAnsi="Verdana"/>
          <w:sz w:val="18"/>
          <w:szCs w:val="18"/>
        </w:rPr>
      </w:pPr>
      <w:r w:rsidRPr="004A6D78">
        <w:rPr>
          <w:rFonts w:ascii="Verdana" w:hAnsi="Verdana"/>
          <w:sz w:val="18"/>
          <w:szCs w:val="18"/>
        </w:rPr>
        <w:t>Los datos personales se conservarán mientras el usuario no solicite la supresión de los mismos y, en todo caso, durante los años necesarios para cumplir las obligaciones legales que establezca la</w:t>
      </w:r>
      <w:r>
        <w:rPr>
          <w:rFonts w:ascii="Verdana" w:hAnsi="Verdana"/>
          <w:sz w:val="18"/>
          <w:szCs w:val="18"/>
        </w:rPr>
        <w:t xml:space="preserve"> normativa vigente, o para hacer frente a las posibles responsabilidades que pudiesen surgir.</w:t>
      </w:r>
      <w:r w:rsidR="00B54B48" w:rsidRPr="00B54B48">
        <w:rPr>
          <w:rFonts w:ascii="Verdana" w:hAnsi="Verdana"/>
          <w:sz w:val="18"/>
          <w:szCs w:val="18"/>
        </w:rPr>
        <w:t xml:space="preserve"> </w:t>
      </w:r>
      <w:r w:rsidR="00B54B48">
        <w:rPr>
          <w:rFonts w:ascii="Verdana" w:hAnsi="Verdana"/>
          <w:sz w:val="18"/>
          <w:szCs w:val="18"/>
        </w:rPr>
        <w:t xml:space="preserve">Los </w:t>
      </w:r>
      <w:proofErr w:type="spellStart"/>
      <w:r w:rsidR="00B54B48">
        <w:rPr>
          <w:rFonts w:ascii="Verdana" w:hAnsi="Verdana"/>
          <w:sz w:val="18"/>
          <w:szCs w:val="18"/>
        </w:rPr>
        <w:t>curriculums</w:t>
      </w:r>
      <w:proofErr w:type="spellEnd"/>
      <w:r w:rsidR="00B54B48">
        <w:rPr>
          <w:rFonts w:ascii="Verdana" w:hAnsi="Verdana"/>
          <w:sz w:val="18"/>
          <w:szCs w:val="18"/>
        </w:rPr>
        <w:t xml:space="preserve"> de solicitantes de empleo, en caso de recogerse, se conservarán durante el plazo de un año, </w:t>
      </w:r>
      <w:r w:rsidR="00B54B48">
        <w:rPr>
          <w:rFonts w:ascii="Verdana" w:eastAsia="Verdana" w:hAnsi="Verdana"/>
          <w:color w:val="000000"/>
          <w:sz w:val="18"/>
        </w:rPr>
        <w:t>transcurrido el cual se procederá a su destrucción. En el caso de producirse alguna modificación en sus datos, le rogamos nos lo comunique lo antes posible.</w:t>
      </w:r>
    </w:p>
    <w:p w14:paraId="4CCBE3D2" w14:textId="77777777" w:rsidR="003307E8" w:rsidRPr="004A6D78" w:rsidRDefault="003307E8" w:rsidP="003307E8">
      <w:pPr>
        <w:jc w:val="both"/>
        <w:rPr>
          <w:rFonts w:ascii="Verdana" w:hAnsi="Verdana"/>
          <w:b/>
          <w:sz w:val="18"/>
          <w:szCs w:val="18"/>
        </w:rPr>
      </w:pPr>
      <w:r w:rsidRPr="004A6D78">
        <w:rPr>
          <w:rFonts w:ascii="Verdana" w:hAnsi="Verdana"/>
          <w:b/>
          <w:sz w:val="18"/>
          <w:szCs w:val="18"/>
        </w:rPr>
        <w:t>¿Cuál es la legitimación para el tratamiento de sus datos?</w:t>
      </w:r>
    </w:p>
    <w:p w14:paraId="44EFC515" w14:textId="4238873C" w:rsidR="003307E8" w:rsidRPr="004A6D78" w:rsidRDefault="003307E8" w:rsidP="003307E8">
      <w:pPr>
        <w:jc w:val="both"/>
        <w:rPr>
          <w:rFonts w:ascii="Verdana" w:hAnsi="Verdana"/>
          <w:sz w:val="18"/>
          <w:szCs w:val="18"/>
        </w:rPr>
      </w:pPr>
      <w:r w:rsidRPr="004A6D78">
        <w:rPr>
          <w:rFonts w:ascii="Verdana" w:hAnsi="Verdana"/>
          <w:sz w:val="18"/>
          <w:szCs w:val="18"/>
        </w:rPr>
        <w:t xml:space="preserve">La legitimación </w:t>
      </w:r>
      <w:proofErr w:type="spellStart"/>
      <w:r w:rsidR="00F714FC">
        <w:rPr>
          <w:rFonts w:ascii="Verdana" w:hAnsi="Verdana"/>
          <w:sz w:val="18"/>
          <w:szCs w:val="18"/>
        </w:rPr>
        <w:t>Mª</w:t>
      </w:r>
      <w:proofErr w:type="spellEnd"/>
      <w:r w:rsidR="00F714FC">
        <w:rPr>
          <w:rFonts w:ascii="Verdana" w:hAnsi="Verdana"/>
          <w:sz w:val="18"/>
          <w:szCs w:val="18"/>
        </w:rPr>
        <w:t xml:space="preserve"> DEL CARMEN  GAGO VELLISCA</w:t>
      </w:r>
      <w:r w:rsidR="00132B5D">
        <w:rPr>
          <w:rFonts w:ascii="Verdana" w:hAnsi="Verdana"/>
          <w:sz w:val="18"/>
          <w:szCs w:val="18"/>
        </w:rPr>
        <w:t xml:space="preserve"> </w:t>
      </w:r>
      <w:r w:rsidRPr="004A6D78">
        <w:rPr>
          <w:rFonts w:ascii="Verdana" w:hAnsi="Verdana"/>
          <w:sz w:val="18"/>
          <w:szCs w:val="18"/>
        </w:rPr>
        <w:t xml:space="preserve">para llevar a cabo el tratamiento de los datos de los usuarios se basa en el consentimiento del interesado. </w:t>
      </w:r>
    </w:p>
    <w:p w14:paraId="3D688FA5" w14:textId="77777777" w:rsidR="003307E8" w:rsidRPr="004A6D78" w:rsidRDefault="003307E8" w:rsidP="003307E8">
      <w:pPr>
        <w:jc w:val="both"/>
        <w:rPr>
          <w:rFonts w:ascii="Verdana" w:hAnsi="Verdana"/>
          <w:b/>
          <w:sz w:val="18"/>
          <w:szCs w:val="18"/>
        </w:rPr>
      </w:pPr>
      <w:r w:rsidRPr="004A6D78">
        <w:rPr>
          <w:rFonts w:ascii="Verdana" w:hAnsi="Verdana"/>
          <w:b/>
          <w:sz w:val="18"/>
          <w:szCs w:val="18"/>
        </w:rPr>
        <w:t>¿A qué destinatarios se comunicarán sus datos?</w:t>
      </w:r>
    </w:p>
    <w:p w14:paraId="6F5B7EB0" w14:textId="77777777" w:rsidR="003307E8" w:rsidRPr="004A6D78" w:rsidRDefault="003307E8" w:rsidP="003307E8">
      <w:pPr>
        <w:jc w:val="both"/>
        <w:rPr>
          <w:rFonts w:ascii="Verdana" w:hAnsi="Verdana"/>
          <w:sz w:val="18"/>
          <w:szCs w:val="18"/>
        </w:rPr>
      </w:pPr>
      <w:r w:rsidRPr="004A6D78">
        <w:rPr>
          <w:rFonts w:ascii="Verdana" w:hAnsi="Verdana"/>
          <w:sz w:val="18"/>
          <w:szCs w:val="18"/>
        </w:rPr>
        <w:t>Con carácter general los datos no serán cedidos a terceros, salvo que lo establezca la legislación vigente.</w:t>
      </w:r>
    </w:p>
    <w:p w14:paraId="2418064C" w14:textId="77777777" w:rsidR="003307E8" w:rsidRPr="004A6D78" w:rsidRDefault="003307E8" w:rsidP="003307E8">
      <w:pPr>
        <w:jc w:val="both"/>
        <w:rPr>
          <w:rFonts w:ascii="Verdana" w:hAnsi="Verdana"/>
          <w:b/>
          <w:sz w:val="18"/>
          <w:szCs w:val="18"/>
        </w:rPr>
      </w:pPr>
      <w:r w:rsidRPr="004A6D78">
        <w:rPr>
          <w:rFonts w:ascii="Verdana" w:hAnsi="Verdana"/>
          <w:b/>
          <w:sz w:val="18"/>
          <w:szCs w:val="18"/>
        </w:rPr>
        <w:t>¿Cuáles son los derechos del usuario?</w:t>
      </w:r>
    </w:p>
    <w:p w14:paraId="48B65BDD" w14:textId="640AB0B8" w:rsidR="003307E8" w:rsidRDefault="003307E8" w:rsidP="003307E8">
      <w:pPr>
        <w:autoSpaceDE w:val="0"/>
        <w:jc w:val="both"/>
        <w:textAlignment w:val="baseline"/>
        <w:rPr>
          <w:rFonts w:ascii="Verdana" w:hAnsi="Verdana"/>
          <w:sz w:val="18"/>
          <w:szCs w:val="18"/>
        </w:rPr>
      </w:pPr>
      <w:r w:rsidRPr="004A6D78">
        <w:rPr>
          <w:rFonts w:ascii="Verdana" w:hAnsi="Verdana"/>
          <w:sz w:val="18"/>
          <w:szCs w:val="18"/>
        </w:rPr>
        <w:t xml:space="preserve">El usuario tiene derecho a obtener confirmación sobre </w:t>
      </w:r>
      <w:proofErr w:type="spellStart"/>
      <w:r w:rsidR="00F714FC">
        <w:rPr>
          <w:rFonts w:ascii="Verdana" w:hAnsi="Verdana"/>
          <w:sz w:val="18"/>
          <w:szCs w:val="18"/>
        </w:rPr>
        <w:t>Mª</w:t>
      </w:r>
      <w:proofErr w:type="spellEnd"/>
      <w:r w:rsidR="00F714FC">
        <w:rPr>
          <w:rFonts w:ascii="Verdana" w:hAnsi="Verdana"/>
          <w:sz w:val="18"/>
          <w:szCs w:val="18"/>
        </w:rPr>
        <w:t xml:space="preserve"> DEL CARMEN  GAGO VELLISCA</w:t>
      </w:r>
      <w:r w:rsidR="00132B5D">
        <w:rPr>
          <w:rFonts w:ascii="Verdana" w:hAnsi="Verdana"/>
          <w:sz w:val="18"/>
          <w:szCs w:val="18"/>
        </w:rPr>
        <w:t xml:space="preserve"> </w:t>
      </w:r>
      <w:r w:rsidRPr="004A6D78">
        <w:rPr>
          <w:rFonts w:ascii="Verdana" w:hAnsi="Verdana"/>
          <w:sz w:val="18"/>
          <w:szCs w:val="18"/>
        </w:rPr>
        <w:t>está tratando datos personales que le conciernan o no. Tienen derecho a acceder a sus datos personales, así como a solicitar la rectificación de los datos inexactos o, en su caso, solicitar la supresión cuando, entre otros motivos, los datos ya no sean necesarios para los fines que motivaron su recogida. En determinadas circunstancias el usuario podrá solicitar la limitación del tratamiento de sus datos perso</w:t>
      </w:r>
      <w:r>
        <w:rPr>
          <w:rFonts w:ascii="Verdana" w:hAnsi="Verdana"/>
          <w:sz w:val="18"/>
          <w:szCs w:val="18"/>
        </w:rPr>
        <w:t xml:space="preserve">nales, en cuyo caso únicamente </w:t>
      </w:r>
      <w:r w:rsidRPr="004A6D78">
        <w:rPr>
          <w:rFonts w:ascii="Verdana" w:hAnsi="Verdana"/>
          <w:sz w:val="18"/>
          <w:szCs w:val="18"/>
        </w:rPr>
        <w:t xml:space="preserve">se conservaran bloqueados para el ejercicio o la defensa en reclamaciones. En determinadas circunstancias y por motivos relacionados con su situación particular, los usuarios podrán oponerse al tratamiento de sus datos, en cuyo caso </w:t>
      </w:r>
      <w:r w:rsidR="001721A5">
        <w:rPr>
          <w:rFonts w:ascii="Verdana" w:hAnsi="Verdana" w:cs="Arial"/>
          <w:sz w:val="18"/>
          <w:szCs w:val="18"/>
        </w:rPr>
        <w:t xml:space="preserve"> </w:t>
      </w:r>
      <w:proofErr w:type="spellStart"/>
      <w:r w:rsidR="00F714FC">
        <w:rPr>
          <w:rFonts w:ascii="Verdana" w:hAnsi="Verdana" w:cs="Arial"/>
          <w:sz w:val="18"/>
          <w:szCs w:val="18"/>
        </w:rPr>
        <w:t>Mª</w:t>
      </w:r>
      <w:proofErr w:type="spellEnd"/>
      <w:r w:rsidR="00F714FC">
        <w:rPr>
          <w:rFonts w:ascii="Verdana" w:hAnsi="Verdana" w:cs="Arial"/>
          <w:sz w:val="18"/>
          <w:szCs w:val="18"/>
        </w:rPr>
        <w:t xml:space="preserve"> DEL CARMEN  GAGO VELLISCA</w:t>
      </w:r>
      <w:r w:rsidR="00132B5D">
        <w:rPr>
          <w:rFonts w:ascii="Verdana" w:hAnsi="Verdana" w:cs="Arial"/>
          <w:sz w:val="18"/>
          <w:szCs w:val="18"/>
        </w:rPr>
        <w:t xml:space="preserve"> </w:t>
      </w:r>
      <w:r w:rsidRPr="004A6D78">
        <w:rPr>
          <w:rFonts w:ascii="Verdana" w:hAnsi="Verdana"/>
          <w:sz w:val="18"/>
          <w:szCs w:val="18"/>
        </w:rPr>
        <w:t xml:space="preserve">dejará de tratar sus datos, salvo por motivos legítimos imperiosos, o el ejercicio o defensa de posibles reclamaciones. </w:t>
      </w:r>
      <w:r w:rsidRPr="00C27670">
        <w:rPr>
          <w:rFonts w:ascii="Verdana" w:hAnsi="Verdana"/>
          <w:sz w:val="18"/>
          <w:szCs w:val="18"/>
        </w:rPr>
        <w:t xml:space="preserve">Además de los derechos anteriores, el </w:t>
      </w:r>
      <w:r>
        <w:rPr>
          <w:rFonts w:ascii="Verdana" w:hAnsi="Verdana"/>
          <w:sz w:val="18"/>
          <w:szCs w:val="18"/>
        </w:rPr>
        <w:t xml:space="preserve">usuario </w:t>
      </w:r>
      <w:r w:rsidRPr="00C27670">
        <w:rPr>
          <w:rFonts w:ascii="Verdana" w:hAnsi="Verdana"/>
          <w:sz w:val="18"/>
          <w:szCs w:val="18"/>
        </w:rPr>
        <w:t xml:space="preserve">también tendrá el derecho a retirar el consentimiento y el derecho a presentar una reclamación ante la </w:t>
      </w:r>
      <w:r>
        <w:rPr>
          <w:rFonts w:ascii="Verdana" w:hAnsi="Verdana"/>
          <w:sz w:val="18"/>
          <w:szCs w:val="18"/>
        </w:rPr>
        <w:t>Autoridad de Control. Dispone</w:t>
      </w:r>
      <w:r w:rsidRPr="00C27670">
        <w:rPr>
          <w:rFonts w:ascii="Verdana" w:hAnsi="Verdana"/>
          <w:sz w:val="18"/>
          <w:szCs w:val="18"/>
        </w:rPr>
        <w:t xml:space="preserve"> de la información necesaria en</w:t>
      </w:r>
      <w:r>
        <w:rPr>
          <w:rFonts w:ascii="Verdana" w:hAnsi="Verdana"/>
          <w:sz w:val="18"/>
          <w:szCs w:val="18"/>
        </w:rPr>
        <w:t xml:space="preserve"> </w:t>
      </w:r>
      <w:hyperlink r:id="rId6" w:history="1">
        <w:r w:rsidRPr="002C431B">
          <w:rPr>
            <w:rStyle w:val="Hipervnculo"/>
            <w:rFonts w:ascii="Verdana" w:hAnsi="Verdana"/>
            <w:sz w:val="18"/>
            <w:szCs w:val="18"/>
          </w:rPr>
          <w:t>www.agpd.es</w:t>
        </w:r>
      </w:hyperlink>
      <w:r>
        <w:rPr>
          <w:rFonts w:ascii="Verdana" w:hAnsi="Verdana"/>
          <w:sz w:val="18"/>
          <w:szCs w:val="18"/>
        </w:rPr>
        <w:t xml:space="preserve">. </w:t>
      </w:r>
      <w:r w:rsidRPr="00C27670">
        <w:rPr>
          <w:rFonts w:ascii="Verdana" w:hAnsi="Verdana"/>
          <w:sz w:val="18"/>
          <w:szCs w:val="18"/>
        </w:rPr>
        <w:t>Podrá ejercitar materialmente sus derechos aportando copia de su DNI o documento oficial que le identifique</w:t>
      </w:r>
      <w:r>
        <w:rPr>
          <w:rFonts w:ascii="Verdana" w:hAnsi="Verdana"/>
          <w:sz w:val="18"/>
          <w:szCs w:val="18"/>
        </w:rPr>
        <w:t>, mediante el envío de un mail</w:t>
      </w:r>
      <w:r w:rsidRPr="00C27670">
        <w:rPr>
          <w:rFonts w:ascii="Verdana" w:hAnsi="Verdana"/>
          <w:sz w:val="18"/>
          <w:szCs w:val="18"/>
        </w:rPr>
        <w:t xml:space="preserve"> o p</w:t>
      </w:r>
      <w:r>
        <w:rPr>
          <w:rFonts w:ascii="Verdana" w:hAnsi="Verdana"/>
          <w:sz w:val="18"/>
          <w:szCs w:val="18"/>
        </w:rPr>
        <w:t xml:space="preserve">or correo postal dirigiéndose a </w:t>
      </w:r>
      <w:r w:rsidR="001721A5">
        <w:rPr>
          <w:rFonts w:ascii="Verdana" w:hAnsi="Verdana" w:cs="Arial"/>
          <w:sz w:val="18"/>
          <w:szCs w:val="18"/>
        </w:rPr>
        <w:t xml:space="preserve"> </w:t>
      </w:r>
      <w:proofErr w:type="spellStart"/>
      <w:r w:rsidR="00F714FC">
        <w:rPr>
          <w:rFonts w:ascii="Verdana" w:hAnsi="Verdana" w:cs="Arial"/>
          <w:sz w:val="18"/>
          <w:szCs w:val="18"/>
        </w:rPr>
        <w:t>Mª</w:t>
      </w:r>
      <w:proofErr w:type="spellEnd"/>
      <w:r w:rsidR="00F714FC">
        <w:rPr>
          <w:rFonts w:ascii="Verdana" w:hAnsi="Verdana" w:cs="Arial"/>
          <w:sz w:val="18"/>
          <w:szCs w:val="18"/>
        </w:rPr>
        <w:t xml:space="preserve"> DEL CARMEN  GAGO VELLISCA</w:t>
      </w:r>
      <w:r w:rsidR="00132B5D">
        <w:rPr>
          <w:rFonts w:ascii="Verdana" w:hAnsi="Verdana" w:cs="Arial"/>
          <w:sz w:val="18"/>
          <w:szCs w:val="18"/>
        </w:rPr>
        <w:t xml:space="preserve"> </w:t>
      </w:r>
      <w:r>
        <w:rPr>
          <w:rFonts w:ascii="Verdana" w:hAnsi="Verdana"/>
          <w:sz w:val="18"/>
          <w:szCs w:val="18"/>
        </w:rPr>
        <w:t>cuyos datos identificativos se encuentran en el punto 1 del AVISO LEGAL.</w:t>
      </w:r>
    </w:p>
    <w:p w14:paraId="0F108D3D" w14:textId="77777777" w:rsidR="000F6C73" w:rsidRDefault="000F6C73" w:rsidP="003307E8">
      <w:pPr>
        <w:autoSpaceDE w:val="0"/>
        <w:jc w:val="both"/>
        <w:textAlignment w:val="baseline"/>
        <w:rPr>
          <w:rFonts w:ascii="Verdana" w:hAnsi="Verdana"/>
          <w:sz w:val="18"/>
          <w:szCs w:val="18"/>
        </w:rPr>
      </w:pPr>
    </w:p>
    <w:p w14:paraId="16EF075A" w14:textId="77777777" w:rsidR="003307E8" w:rsidRDefault="003307E8" w:rsidP="003307E8">
      <w:pPr>
        <w:jc w:val="both"/>
        <w:rPr>
          <w:b/>
          <w:u w:val="single"/>
        </w:rPr>
      </w:pPr>
      <w:r>
        <w:rPr>
          <w:rFonts w:ascii="Verdana" w:hAnsi="Verdana"/>
          <w:b/>
          <w:sz w:val="18"/>
          <w:szCs w:val="18"/>
        </w:rPr>
        <w:t>¿Qué medidas de seguridad implantamos para proteger sus datos?</w:t>
      </w:r>
    </w:p>
    <w:p w14:paraId="6AF9C7E8" w14:textId="3CD2ED79" w:rsidR="003307E8" w:rsidRPr="00C006D6" w:rsidRDefault="00F714FC" w:rsidP="003307E8">
      <w:pPr>
        <w:shd w:val="clear" w:color="auto" w:fill="FFFFFF"/>
        <w:jc w:val="both"/>
        <w:rPr>
          <w:rFonts w:ascii="Verdana" w:hAnsi="Verdana"/>
          <w:sz w:val="18"/>
          <w:szCs w:val="18"/>
        </w:rPr>
      </w:pPr>
      <w:proofErr w:type="spellStart"/>
      <w:r>
        <w:rPr>
          <w:rFonts w:ascii="Verdana" w:hAnsi="Verdana"/>
          <w:sz w:val="18"/>
          <w:szCs w:val="18"/>
        </w:rPr>
        <w:t>Mª</w:t>
      </w:r>
      <w:proofErr w:type="spellEnd"/>
      <w:r>
        <w:rPr>
          <w:rFonts w:ascii="Verdana" w:hAnsi="Verdana"/>
          <w:sz w:val="18"/>
          <w:szCs w:val="18"/>
        </w:rPr>
        <w:t xml:space="preserve"> DEL CARMEN  GAGO VELLISCA</w:t>
      </w:r>
      <w:r w:rsidR="00132B5D">
        <w:rPr>
          <w:rFonts w:ascii="Verdana" w:hAnsi="Verdana"/>
          <w:sz w:val="18"/>
          <w:szCs w:val="18"/>
        </w:rPr>
        <w:t xml:space="preserve"> </w:t>
      </w:r>
      <w:r w:rsidR="003307E8" w:rsidRPr="00C006D6">
        <w:rPr>
          <w:rFonts w:ascii="Verdana" w:hAnsi="Verdana"/>
          <w:sz w:val="18"/>
          <w:szCs w:val="18"/>
        </w:rPr>
        <w:t>tratará los datos del Usuario en todo momento de forma absolutamente confidencial y guardando el preceptivo deber de secreto respecto de los mismos, de conformidad con lo previsto en la normativa de aplicación, adoptando al efecto las medidas de índole técnica y organizativas necesarias que garanticen la seguridad de sus datos y eviten su alteración, pérdida, tratamiento o acceso no autorizado, habida cuenta del estado de la tecnología, la naturaleza de los datos almacenados y los riesgos a que están expuestos.</w:t>
      </w:r>
    </w:p>
    <w:p w14:paraId="0B7702AD" w14:textId="77777777" w:rsidR="003307E8" w:rsidRPr="004C4B17" w:rsidRDefault="003307E8" w:rsidP="003307E8">
      <w:pPr>
        <w:jc w:val="both"/>
      </w:pPr>
    </w:p>
    <w:p w14:paraId="6D2AB249" w14:textId="77777777" w:rsidR="000606E6" w:rsidRDefault="000606E6"/>
    <w:sectPr w:rsidR="000606E6" w:rsidSect="001470C5">
      <w:footerReference w:type="even" r:id="rId7"/>
      <w:footerReference w:type="default" r:id="rId8"/>
      <w:footerReference w:type="firs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F0C2" w14:textId="77777777" w:rsidR="007375CE" w:rsidRDefault="007375CE" w:rsidP="00E15022">
      <w:pPr>
        <w:spacing w:after="0" w:line="240" w:lineRule="auto"/>
      </w:pPr>
      <w:r>
        <w:separator/>
      </w:r>
    </w:p>
  </w:endnote>
  <w:endnote w:type="continuationSeparator" w:id="0">
    <w:p w14:paraId="5412C1B0" w14:textId="77777777" w:rsidR="007375CE" w:rsidRDefault="007375CE" w:rsidP="00E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Italic">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E4EB" w14:textId="4B294478" w:rsidR="00E15022" w:rsidRDefault="00E15022">
    <w:pPr>
      <w:pStyle w:val="Piedepgina"/>
    </w:pPr>
    <w:r>
      <w:rPr>
        <w:noProof/>
      </w:rPr>
      <mc:AlternateContent>
        <mc:Choice Requires="wps">
          <w:drawing>
            <wp:anchor distT="0" distB="0" distL="0" distR="0" simplePos="0" relativeHeight="251658240" behindDoc="0" locked="0" layoutInCell="1" allowOverlap="1" wp14:anchorId="093495CD" wp14:editId="26EACE45">
              <wp:simplePos x="635" y="635"/>
              <wp:positionH relativeFrom="page">
                <wp:align>center</wp:align>
              </wp:positionH>
              <wp:positionV relativeFrom="page">
                <wp:align>bottom</wp:align>
              </wp:positionV>
              <wp:extent cx="1447165" cy="358140"/>
              <wp:effectExtent l="0" t="0" r="635" b="0"/>
              <wp:wrapNone/>
              <wp:docPr id="130753350" name="Cuadro de texto 2" descr="Uso Interno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58140"/>
                      </a:xfrm>
                      <a:prstGeom prst="rect">
                        <a:avLst/>
                      </a:prstGeom>
                      <a:noFill/>
                      <a:ln>
                        <a:noFill/>
                      </a:ln>
                    </wps:spPr>
                    <wps:txbx>
                      <w:txbxContent>
                        <w:p w14:paraId="2A3F543A" w14:textId="5A8EFB34"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495CD" id="_x0000_t202" coordsize="21600,21600" o:spt="202" path="m,l,21600r21600,l21600,xe">
              <v:stroke joinstyle="miter"/>
              <v:path gradientshapeok="t" o:connecttype="rect"/>
            </v:shapetype>
            <v:shape id="Cuadro de texto 2" o:spid="_x0000_s1026" type="#_x0000_t202" alt="Uso Interno / Internal Use" style="position:absolute;margin-left:0;margin-top:0;width:113.95pt;height:28.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" filled="f" stroked="f">
              <v:textbox style="mso-fit-shape-to-text:t" inset="0,0,0,15pt">
                <w:txbxContent>
                  <w:p w14:paraId="2A3F543A" w14:textId="5A8EFB34"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13D" w14:textId="7BC97F7F" w:rsidR="00E15022" w:rsidRDefault="00E15022">
    <w:pPr>
      <w:pStyle w:val="Piedepgina"/>
    </w:pPr>
    <w:r>
      <w:rPr>
        <w:noProof/>
      </w:rPr>
      <mc:AlternateContent>
        <mc:Choice Requires="wps">
          <w:drawing>
            <wp:anchor distT="0" distB="0" distL="0" distR="0" simplePos="0" relativeHeight="251658241" behindDoc="0" locked="0" layoutInCell="1" allowOverlap="1" wp14:anchorId="7C2D2651" wp14:editId="49BE73A4">
              <wp:simplePos x="635" y="635"/>
              <wp:positionH relativeFrom="page">
                <wp:align>center</wp:align>
              </wp:positionH>
              <wp:positionV relativeFrom="page">
                <wp:align>bottom</wp:align>
              </wp:positionV>
              <wp:extent cx="1447165" cy="358140"/>
              <wp:effectExtent l="0" t="0" r="635" b="0"/>
              <wp:wrapNone/>
              <wp:docPr id="1281945868" name="Cuadro de texto 3" descr="Uso Interno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58140"/>
                      </a:xfrm>
                      <a:prstGeom prst="rect">
                        <a:avLst/>
                      </a:prstGeom>
                      <a:noFill/>
                      <a:ln>
                        <a:noFill/>
                      </a:ln>
                    </wps:spPr>
                    <wps:txbx>
                      <w:txbxContent>
                        <w:p w14:paraId="7CA9EEA8" w14:textId="1E359DC4"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D2651" id="_x0000_t202" coordsize="21600,21600" o:spt="202" path="m,l,21600r21600,l21600,xe">
              <v:stroke joinstyle="miter"/>
              <v:path gradientshapeok="t" o:connecttype="rect"/>
            </v:shapetype>
            <v:shape id="Cuadro de texto 3" o:spid="_x0000_s1027" type="#_x0000_t202" alt="Uso Interno / Internal Use" style="position:absolute;margin-left:0;margin-top:0;width:113.95pt;height:28.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" filled="f" stroked="f">
              <v:textbox style="mso-fit-shape-to-text:t" inset="0,0,0,15pt">
                <w:txbxContent>
                  <w:p w14:paraId="7CA9EEA8" w14:textId="1E359DC4"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161E" w14:textId="097C0D9E" w:rsidR="00E15022" w:rsidRDefault="00E15022">
    <w:pPr>
      <w:pStyle w:val="Piedepgina"/>
    </w:pPr>
    <w:r>
      <w:rPr>
        <w:noProof/>
      </w:rPr>
      <mc:AlternateContent>
        <mc:Choice Requires="wps">
          <w:drawing>
            <wp:anchor distT="0" distB="0" distL="0" distR="0" simplePos="0" relativeHeight="251658242" behindDoc="0" locked="0" layoutInCell="1" allowOverlap="1" wp14:anchorId="77231B72" wp14:editId="582BBAA3">
              <wp:simplePos x="635" y="635"/>
              <wp:positionH relativeFrom="page">
                <wp:align>center</wp:align>
              </wp:positionH>
              <wp:positionV relativeFrom="page">
                <wp:align>bottom</wp:align>
              </wp:positionV>
              <wp:extent cx="1447165" cy="358140"/>
              <wp:effectExtent l="0" t="0" r="635" b="0"/>
              <wp:wrapNone/>
              <wp:docPr id="1818609109" name="Cuadro de texto 1" descr="Uso Interno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58140"/>
                      </a:xfrm>
                      <a:prstGeom prst="rect">
                        <a:avLst/>
                      </a:prstGeom>
                      <a:noFill/>
                      <a:ln>
                        <a:noFill/>
                      </a:ln>
                    </wps:spPr>
                    <wps:txbx>
                      <w:txbxContent>
                        <w:p w14:paraId="2EF9311B" w14:textId="28DDA337"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31B72" id="_x0000_t202" coordsize="21600,21600" o:spt="202" path="m,l,21600r21600,l21600,xe">
              <v:stroke joinstyle="miter"/>
              <v:path gradientshapeok="t" o:connecttype="rect"/>
            </v:shapetype>
            <v:shape id="Cuadro de texto 1" o:spid="_x0000_s1028" type="#_x0000_t202" alt="Uso Interno / Internal Use" style="position:absolute;margin-left:0;margin-top:0;width:113.95pt;height:28.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" filled="f" stroked="f">
              <v:textbox style="mso-fit-shape-to-text:t" inset="0,0,0,15pt">
                <w:txbxContent>
                  <w:p w14:paraId="2EF9311B" w14:textId="28DDA337" w:rsidR="00E15022" w:rsidRPr="00E15022" w:rsidRDefault="00E15022" w:rsidP="00E15022">
                    <w:pPr>
                      <w:spacing w:after="0"/>
                      <w:rPr>
                        <w:rFonts w:ascii="Arial Italic" w:eastAsia="Arial Italic" w:hAnsi="Arial Italic" w:cs="Arial Italic"/>
                        <w:noProof/>
                        <w:color w:val="404040"/>
                        <w:sz w:val="20"/>
                        <w:szCs w:val="20"/>
                      </w:rPr>
                    </w:pPr>
                    <w:r w:rsidRPr="00E15022">
                      <w:rPr>
                        <w:rFonts w:ascii="Arial Italic" w:eastAsia="Arial Italic" w:hAnsi="Arial Italic" w:cs="Arial Italic"/>
                        <w:noProof/>
                        <w:color w:val="404040"/>
                        <w:sz w:val="20"/>
                        <w:szCs w:val="20"/>
                      </w:rPr>
                      <w:t>Uso Interno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D4BF" w14:textId="77777777" w:rsidR="007375CE" w:rsidRDefault="007375CE" w:rsidP="00E15022">
      <w:pPr>
        <w:spacing w:after="0" w:line="240" w:lineRule="auto"/>
      </w:pPr>
      <w:r>
        <w:separator/>
      </w:r>
    </w:p>
  </w:footnote>
  <w:footnote w:type="continuationSeparator" w:id="0">
    <w:p w14:paraId="1FB9F405" w14:textId="77777777" w:rsidR="007375CE" w:rsidRDefault="007375CE" w:rsidP="00E1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E6"/>
    <w:rsid w:val="000023F9"/>
    <w:rsid w:val="000218AF"/>
    <w:rsid w:val="000344E4"/>
    <w:rsid w:val="00047570"/>
    <w:rsid w:val="000606E6"/>
    <w:rsid w:val="00071EBC"/>
    <w:rsid w:val="000D17C5"/>
    <w:rsid w:val="000F6C73"/>
    <w:rsid w:val="00132B5D"/>
    <w:rsid w:val="00133B94"/>
    <w:rsid w:val="00165EB4"/>
    <w:rsid w:val="001721A5"/>
    <w:rsid w:val="00174307"/>
    <w:rsid w:val="0018567F"/>
    <w:rsid w:val="001A02C3"/>
    <w:rsid w:val="001A6520"/>
    <w:rsid w:val="001C4B43"/>
    <w:rsid w:val="002029DF"/>
    <w:rsid w:val="00202A33"/>
    <w:rsid w:val="00254C36"/>
    <w:rsid w:val="00263AD1"/>
    <w:rsid w:val="00284F17"/>
    <w:rsid w:val="00292FFE"/>
    <w:rsid w:val="002B4D28"/>
    <w:rsid w:val="003307E8"/>
    <w:rsid w:val="00360D86"/>
    <w:rsid w:val="00387497"/>
    <w:rsid w:val="003A22EA"/>
    <w:rsid w:val="003B6DC8"/>
    <w:rsid w:val="003D366C"/>
    <w:rsid w:val="003E1AEA"/>
    <w:rsid w:val="003F56E4"/>
    <w:rsid w:val="00414B4E"/>
    <w:rsid w:val="004761F9"/>
    <w:rsid w:val="004A7357"/>
    <w:rsid w:val="004B79BA"/>
    <w:rsid w:val="004C0C60"/>
    <w:rsid w:val="004D3580"/>
    <w:rsid w:val="004E6D62"/>
    <w:rsid w:val="00501FB9"/>
    <w:rsid w:val="00513691"/>
    <w:rsid w:val="0056399E"/>
    <w:rsid w:val="00582C03"/>
    <w:rsid w:val="00591390"/>
    <w:rsid w:val="005C47DB"/>
    <w:rsid w:val="006003B4"/>
    <w:rsid w:val="00610F0C"/>
    <w:rsid w:val="00631297"/>
    <w:rsid w:val="00647445"/>
    <w:rsid w:val="00662951"/>
    <w:rsid w:val="00700434"/>
    <w:rsid w:val="007046A0"/>
    <w:rsid w:val="007375CE"/>
    <w:rsid w:val="0079356F"/>
    <w:rsid w:val="00871200"/>
    <w:rsid w:val="00892294"/>
    <w:rsid w:val="008B5ABE"/>
    <w:rsid w:val="008D00ED"/>
    <w:rsid w:val="008E0EE5"/>
    <w:rsid w:val="009364AC"/>
    <w:rsid w:val="00952875"/>
    <w:rsid w:val="00970E1E"/>
    <w:rsid w:val="009E149F"/>
    <w:rsid w:val="009F3613"/>
    <w:rsid w:val="009F7B43"/>
    <w:rsid w:val="00A50148"/>
    <w:rsid w:val="00A5431C"/>
    <w:rsid w:val="00A96D4B"/>
    <w:rsid w:val="00AB3C8B"/>
    <w:rsid w:val="00AE452C"/>
    <w:rsid w:val="00AF1A25"/>
    <w:rsid w:val="00B2149D"/>
    <w:rsid w:val="00B231D3"/>
    <w:rsid w:val="00B34C18"/>
    <w:rsid w:val="00B54B48"/>
    <w:rsid w:val="00BC3F47"/>
    <w:rsid w:val="00BD7A03"/>
    <w:rsid w:val="00BE14C3"/>
    <w:rsid w:val="00BF089D"/>
    <w:rsid w:val="00CE099B"/>
    <w:rsid w:val="00D1431A"/>
    <w:rsid w:val="00D900E5"/>
    <w:rsid w:val="00D95C3A"/>
    <w:rsid w:val="00D97AE5"/>
    <w:rsid w:val="00DD4DE3"/>
    <w:rsid w:val="00E15022"/>
    <w:rsid w:val="00E42925"/>
    <w:rsid w:val="00E50852"/>
    <w:rsid w:val="00E56E9B"/>
    <w:rsid w:val="00E63B8A"/>
    <w:rsid w:val="00E63EE7"/>
    <w:rsid w:val="00E814A3"/>
    <w:rsid w:val="00E864C5"/>
    <w:rsid w:val="00EC51F0"/>
    <w:rsid w:val="00EF3903"/>
    <w:rsid w:val="00F27542"/>
    <w:rsid w:val="00F714FC"/>
    <w:rsid w:val="00F82343"/>
    <w:rsid w:val="00F94BE5"/>
    <w:rsid w:val="00FC79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D85"/>
  <w15:chartTrackingRefBased/>
  <w15:docId w15:val="{7016DE05-4C6F-4641-B8D1-12D3AB0A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E8"/>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07E8"/>
    <w:rPr>
      <w:color w:val="0000FF"/>
      <w:u w:val="single"/>
    </w:rPr>
  </w:style>
  <w:style w:type="paragraph" w:styleId="Piedepgina">
    <w:name w:val="footer"/>
    <w:basedOn w:val="Normal"/>
    <w:link w:val="PiedepginaCar"/>
    <w:uiPriority w:val="99"/>
    <w:unhideWhenUsed/>
    <w:rsid w:val="00E150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022"/>
    <w:rPr>
      <w:rFonts w:eastAsiaTheme="minorEastAsia"/>
      <w:lang w:eastAsia="es-ES"/>
    </w:rPr>
  </w:style>
  <w:style w:type="paragraph" w:styleId="Encabezado">
    <w:name w:val="header"/>
    <w:basedOn w:val="Normal"/>
    <w:link w:val="EncabezadoCar"/>
    <w:uiPriority w:val="99"/>
    <w:semiHidden/>
    <w:unhideWhenUsed/>
    <w:rsid w:val="008E0E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E0EE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pd.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4fd6fd-c2d2-48ce-a4de-826a3df3837a}" enabled="1" method="Standard" siteId="{3a96d43a-80df-4e46-b5ab-8028eea2fb0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Calero Alcalde, Victoria</dc:creator>
  <cp:keywords/>
  <dc:description/>
  <cp:lastModifiedBy>Fernandez Burgos, Maria Reyes</cp:lastModifiedBy>
  <cp:revision>48</cp:revision>
  <dcterms:created xsi:type="dcterms:W3CDTF">2023-08-10T11:03:00Z</dcterms:created>
  <dcterms:modified xsi:type="dcterms:W3CDTF">2025-10-06T11:08:00Z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6c65c5d5,7cb2346,4c68f10c</vt:lpwstr>
  </property>
  <property fmtid="{D5CDD505-2E9C-101B-9397-08002B2CF9AE}" pid="3" name="ClassificationContentMarkingFooterFontProps">
    <vt:lpwstr>#404040,10,Arial Italic</vt:lpwstr>
  </property>
  <property fmtid="{D5CDD505-2E9C-101B-9397-08002B2CF9AE}" pid="4" name="ClassificationContentMarkingFooterText">
    <vt:lpwstr>Uso Interno / Internal Use</vt:lpwstr>
  </property>
</Properties>
</file>